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C6" w:rsidRDefault="00D342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связи с предстоящими новогодними праздниками и рождественскими праздниками Министерство труда и социальной защиты Российской Федерации напоминает о необходимости соблюдения запрета дарить и получать подарки. </w:t>
      </w:r>
    </w:p>
    <w:p w:rsidR="00D3429F" w:rsidRDefault="00D34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D3429F" w:rsidRDefault="00D34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D3429F" w:rsidRDefault="00D34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</w:t>
      </w:r>
      <w:r w:rsidR="00672C3B">
        <w:rPr>
          <w:rFonts w:ascii="Times New Roman" w:hAnsi="Times New Roman" w:cs="Times New Roman"/>
          <w:sz w:val="28"/>
          <w:szCs w:val="28"/>
        </w:rPr>
        <w:t xml:space="preserve">решений, а также влечет </w:t>
      </w:r>
      <w:r w:rsidR="00265B27">
        <w:rPr>
          <w:rFonts w:ascii="Times New Roman" w:hAnsi="Times New Roman" w:cs="Times New Roman"/>
          <w:sz w:val="28"/>
          <w:szCs w:val="28"/>
        </w:rPr>
        <w:t>ответственность</w:t>
      </w:r>
      <w:r w:rsidR="00672C3B">
        <w:rPr>
          <w:rFonts w:ascii="Times New Roman" w:hAnsi="Times New Roman" w:cs="Times New Roman"/>
          <w:sz w:val="28"/>
          <w:szCs w:val="28"/>
        </w:rPr>
        <w:t>, предусмотренную законодательством,</w:t>
      </w:r>
      <w:r w:rsidR="00265B27">
        <w:rPr>
          <w:rFonts w:ascii="Times New Roman" w:hAnsi="Times New Roman" w:cs="Times New Roman"/>
          <w:sz w:val="28"/>
          <w:szCs w:val="28"/>
        </w:rPr>
        <w:t xml:space="preserve"> </w:t>
      </w:r>
      <w:r w:rsidR="00672C3B">
        <w:rPr>
          <w:rFonts w:ascii="Times New Roman" w:hAnsi="Times New Roman" w:cs="Times New Roman"/>
          <w:sz w:val="28"/>
          <w:szCs w:val="28"/>
        </w:rPr>
        <w:t xml:space="preserve">вплоть до увольнения в связи с утратой доверия, а в случае, когда подарок расценивается как взятка – уголовную </w:t>
      </w:r>
      <w:r w:rsidR="00265B27">
        <w:rPr>
          <w:rFonts w:ascii="Times New Roman" w:hAnsi="Times New Roman" w:cs="Times New Roman"/>
          <w:sz w:val="28"/>
          <w:szCs w:val="28"/>
        </w:rPr>
        <w:t>ответственность</w:t>
      </w:r>
      <w:r w:rsidR="00672C3B">
        <w:rPr>
          <w:rFonts w:ascii="Times New Roman" w:hAnsi="Times New Roman" w:cs="Times New Roman"/>
          <w:sz w:val="28"/>
          <w:szCs w:val="28"/>
        </w:rPr>
        <w:t>.</w:t>
      </w:r>
    </w:p>
    <w:p w:rsidR="00672C3B" w:rsidRDefault="0067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265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осуществляет функции государственного (муниципального) управления. Приём таких подарков может их </w:t>
      </w:r>
      <w:r w:rsidR="00265B27">
        <w:rPr>
          <w:rFonts w:ascii="Times New Roman" w:hAnsi="Times New Roman" w:cs="Times New Roman"/>
          <w:sz w:val="28"/>
          <w:szCs w:val="28"/>
        </w:rPr>
        <w:t>скомпрометировать</w:t>
      </w:r>
      <w:r>
        <w:rPr>
          <w:rFonts w:ascii="Times New Roman" w:hAnsi="Times New Roman" w:cs="Times New Roman"/>
          <w:sz w:val="28"/>
          <w:szCs w:val="28"/>
        </w:rPr>
        <w:t xml:space="preserve"> и повлечь </w:t>
      </w:r>
      <w:r w:rsidR="00265B27">
        <w:rPr>
          <w:rFonts w:ascii="Times New Roman" w:hAnsi="Times New Roman" w:cs="Times New Roman"/>
          <w:sz w:val="28"/>
          <w:szCs w:val="28"/>
        </w:rPr>
        <w:t>возникновение</w:t>
      </w:r>
      <w:r>
        <w:rPr>
          <w:rFonts w:ascii="Times New Roman" w:hAnsi="Times New Roman" w:cs="Times New Roman"/>
          <w:sz w:val="28"/>
          <w:szCs w:val="28"/>
        </w:rPr>
        <w:t xml:space="preserve"> сомнений в их честности, беспристрастности и объективности.</w:t>
      </w:r>
    </w:p>
    <w:p w:rsidR="00672C3B" w:rsidRDefault="0067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антикоррупционного законодательства, а также в рамках осуществления антикоррупционного </w:t>
      </w:r>
      <w:r w:rsidR="00265B27"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z w:val="28"/>
          <w:szCs w:val="28"/>
        </w:rPr>
        <w:t xml:space="preserve"> рекомендуем:</w:t>
      </w:r>
    </w:p>
    <w:p w:rsidR="00672C3B" w:rsidRDefault="002E3BB6" w:rsidP="005D1F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персональные беседы с руководителями </w:t>
      </w:r>
      <w:r w:rsidR="00265B27">
        <w:rPr>
          <w:rFonts w:ascii="Times New Roman" w:hAnsi="Times New Roman" w:cs="Times New Roman"/>
          <w:sz w:val="28"/>
          <w:szCs w:val="28"/>
        </w:rPr>
        <w:t>государственн</w:t>
      </w:r>
      <w:r w:rsidR="00265B27" w:rsidRPr="005D1F52">
        <w:rPr>
          <w:rFonts w:ascii="Times New Roman" w:hAnsi="Times New Roman" w:cs="Times New Roman"/>
          <w:sz w:val="28"/>
          <w:szCs w:val="28"/>
        </w:rPr>
        <w:t>ых</w:t>
      </w:r>
      <w:r w:rsidRPr="005D1F52">
        <w:rPr>
          <w:rFonts w:ascii="Times New Roman" w:hAnsi="Times New Roman" w:cs="Times New Roman"/>
          <w:sz w:val="28"/>
          <w:szCs w:val="28"/>
        </w:rPr>
        <w:t xml:space="preserve"> органов, органов местного </w:t>
      </w:r>
      <w:proofErr w:type="gramStart"/>
      <w:r w:rsidRPr="005D1F52">
        <w:rPr>
          <w:rFonts w:ascii="Times New Roman" w:hAnsi="Times New Roman" w:cs="Times New Roman"/>
          <w:sz w:val="28"/>
          <w:szCs w:val="28"/>
        </w:rPr>
        <w:t>самоуправления ,</w:t>
      </w:r>
      <w:proofErr w:type="gramEnd"/>
      <w:r w:rsidRPr="005D1F52">
        <w:rPr>
          <w:rFonts w:ascii="Times New Roman" w:hAnsi="Times New Roman" w:cs="Times New Roman"/>
          <w:sz w:val="28"/>
          <w:szCs w:val="28"/>
        </w:rPr>
        <w:t xml:space="preserve"> </w:t>
      </w:r>
      <w:r w:rsidR="005D1F52">
        <w:rPr>
          <w:rFonts w:ascii="Times New Roman" w:hAnsi="Times New Roman" w:cs="Times New Roman"/>
          <w:sz w:val="28"/>
          <w:szCs w:val="28"/>
        </w:rPr>
        <w:t xml:space="preserve">руководителями подведомственных организаций, служащими и работниками с целью доведения </w:t>
      </w:r>
      <w:r w:rsidR="00265B27">
        <w:rPr>
          <w:rFonts w:ascii="Times New Roman" w:hAnsi="Times New Roman" w:cs="Times New Roman"/>
          <w:sz w:val="28"/>
          <w:szCs w:val="28"/>
        </w:rPr>
        <w:t>соответствующей</w:t>
      </w:r>
      <w:r w:rsidR="005D1F52">
        <w:rPr>
          <w:rFonts w:ascii="Times New Roman" w:hAnsi="Times New Roman" w:cs="Times New Roman"/>
          <w:sz w:val="28"/>
          <w:szCs w:val="28"/>
        </w:rPr>
        <w:t xml:space="preserve"> информации до их сведения</w:t>
      </w:r>
    </w:p>
    <w:p w:rsidR="005D1F52" w:rsidRDefault="005D1F52" w:rsidP="005D1F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бдительность, обеспечить контроль за применением предусмотренных законодательством мер юридической </w:t>
      </w:r>
      <w:r w:rsidR="00265B27">
        <w:rPr>
          <w:rFonts w:ascii="Times New Roman" w:hAnsi="Times New Roman" w:cs="Times New Roman"/>
          <w:sz w:val="28"/>
          <w:szCs w:val="28"/>
        </w:rPr>
        <w:lastRenderedPageBreak/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в каждом случае несоблюдения данного запрета (подпункт «б» пункта 5 Национального плана </w:t>
      </w:r>
      <w:r w:rsidR="00265B27">
        <w:rPr>
          <w:rFonts w:ascii="Times New Roman" w:hAnsi="Times New Roman" w:cs="Times New Roman"/>
          <w:sz w:val="28"/>
          <w:szCs w:val="28"/>
        </w:rPr>
        <w:t>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коррупции на 2016-2017 годы, утвержденного Указом Президента Российской Федерации от 1 апреля 2016 г. № 147)</w:t>
      </w:r>
    </w:p>
    <w:p w:rsidR="005D1F52" w:rsidRPr="005D1F52" w:rsidRDefault="00265B27" w:rsidP="005D1F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активную разъяснительную работу среди населения, в том числе посредством размещения на официальных сайтах государственных органов субъекта Российской Федерации, органов местного самоуправления информационного сообщения по данному вопросу.</w:t>
      </w:r>
    </w:p>
    <w:sectPr w:rsidR="005D1F52" w:rsidRPr="005D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03811"/>
    <w:multiLevelType w:val="hybridMultilevel"/>
    <w:tmpl w:val="FB22E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8D"/>
    <w:rsid w:val="000536AC"/>
    <w:rsid w:val="0008402B"/>
    <w:rsid w:val="00265B27"/>
    <w:rsid w:val="002E3BB6"/>
    <w:rsid w:val="005D1F52"/>
    <w:rsid w:val="0063008D"/>
    <w:rsid w:val="00672C3B"/>
    <w:rsid w:val="006F37C6"/>
    <w:rsid w:val="00B60B76"/>
    <w:rsid w:val="00D3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95A64-6E6A-4CD6-90FE-F48EB8FC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User</cp:lastModifiedBy>
  <cp:revision>2</cp:revision>
  <dcterms:created xsi:type="dcterms:W3CDTF">2017-12-27T06:52:00Z</dcterms:created>
  <dcterms:modified xsi:type="dcterms:W3CDTF">2017-12-27T06:52:00Z</dcterms:modified>
</cp:coreProperties>
</file>